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34107E" w14:textId="77777777" w:rsidR="008B2085" w:rsidRDefault="008B2085">
      <w:bookmarkStart w:id="0" w:name="_GoBack"/>
      <w:bookmarkEnd w:id="0"/>
    </w:p>
    <w:p w14:paraId="0A137A7D" w14:textId="264B24CF" w:rsidR="001C74EF" w:rsidRDefault="001C74EF" w:rsidP="008B2085">
      <w:pPr>
        <w:jc w:val="center"/>
        <w:rPr>
          <w:b/>
        </w:rPr>
      </w:pPr>
      <w:r>
        <w:rPr>
          <w:b/>
        </w:rPr>
        <w:t>Jef, Geert, Lode et les autres</w:t>
      </w:r>
      <w:r w:rsidR="00F204C8">
        <w:rPr>
          <w:b/>
        </w:rPr>
        <w:t> :</w:t>
      </w:r>
    </w:p>
    <w:p w14:paraId="59696A45" w14:textId="5E8153CB" w:rsidR="008B2085" w:rsidRPr="008B2085" w:rsidRDefault="00F204C8" w:rsidP="008B2085">
      <w:pPr>
        <w:jc w:val="center"/>
        <w:rPr>
          <w:b/>
        </w:rPr>
      </w:pPr>
      <w:r>
        <w:rPr>
          <w:b/>
        </w:rPr>
        <w:t>u</w:t>
      </w:r>
      <w:r w:rsidR="008B2085" w:rsidRPr="008B2085">
        <w:rPr>
          <w:b/>
        </w:rPr>
        <w:t xml:space="preserve">n mouvement </w:t>
      </w:r>
      <w:proofErr w:type="spellStart"/>
      <w:r w:rsidR="008B2085" w:rsidRPr="008B2085">
        <w:rPr>
          <w:b/>
        </w:rPr>
        <w:t>apicentré</w:t>
      </w:r>
      <w:proofErr w:type="spellEnd"/>
      <w:r w:rsidR="008B2085" w:rsidRPr="008B2085">
        <w:rPr>
          <w:b/>
        </w:rPr>
        <w:t xml:space="preserve"> en </w:t>
      </w:r>
      <w:r w:rsidR="008B2085">
        <w:rPr>
          <w:b/>
        </w:rPr>
        <w:t>F</w:t>
      </w:r>
      <w:r w:rsidR="008B2085" w:rsidRPr="008B2085">
        <w:rPr>
          <w:b/>
        </w:rPr>
        <w:t>landre</w:t>
      </w:r>
    </w:p>
    <w:p w14:paraId="6477BD10" w14:textId="77777777" w:rsidR="00CD1441" w:rsidRDefault="00CD1441"/>
    <w:p w14:paraId="7AE0FAF4" w14:textId="5F6A963E" w:rsidR="00FD0DFC" w:rsidRPr="008B2085" w:rsidRDefault="0087348E">
      <w:pPr>
        <w:rPr>
          <w:i/>
        </w:rPr>
      </w:pPr>
      <w:r w:rsidRPr="008B2085">
        <w:rPr>
          <w:i/>
        </w:rPr>
        <w:t>Au départ, quelques personnes, parmi lesquelles Veerle Swiggers et Tom Bruwier</w:t>
      </w:r>
      <w:r w:rsidR="00691D37" w:rsidRPr="008B2085">
        <w:rPr>
          <w:i/>
        </w:rPr>
        <w:t>, initient en Flandre une réflexion sur une apiculture plus « </w:t>
      </w:r>
      <w:proofErr w:type="spellStart"/>
      <w:r w:rsidR="00691D37" w:rsidRPr="008B2085">
        <w:rPr>
          <w:i/>
        </w:rPr>
        <w:t>apicentrée</w:t>
      </w:r>
      <w:proofErr w:type="spellEnd"/>
      <w:r w:rsidR="00691D37" w:rsidRPr="008B2085">
        <w:rPr>
          <w:i/>
        </w:rPr>
        <w:t xml:space="preserve"> ». </w:t>
      </w:r>
      <w:r w:rsidRPr="008B2085">
        <w:rPr>
          <w:i/>
        </w:rPr>
        <w:t>Aujourd’hui, c’est un g</w:t>
      </w:r>
      <w:r w:rsidR="00CD1441" w:rsidRPr="008B2085">
        <w:rPr>
          <w:i/>
        </w:rPr>
        <w:t>roupe de travail</w:t>
      </w:r>
      <w:r w:rsidR="001D13C1" w:rsidRPr="008B2085">
        <w:rPr>
          <w:i/>
        </w:rPr>
        <w:t xml:space="preserve"> d’une </w:t>
      </w:r>
      <w:r w:rsidR="00413F91" w:rsidRPr="008B2085">
        <w:rPr>
          <w:i/>
        </w:rPr>
        <w:t>douzaine</w:t>
      </w:r>
      <w:r w:rsidR="001D13C1" w:rsidRPr="008B2085">
        <w:rPr>
          <w:i/>
        </w:rPr>
        <w:t xml:space="preserve"> de personnes</w:t>
      </w:r>
      <w:r w:rsidRPr="008B2085">
        <w:rPr>
          <w:i/>
        </w:rPr>
        <w:t xml:space="preserve"> qui discute, réfléchit et expérimente </w:t>
      </w:r>
      <w:r w:rsidR="00691D37" w:rsidRPr="008B2085">
        <w:rPr>
          <w:i/>
        </w:rPr>
        <w:t>pour respecter au mieux les besoins des abeilles, dans la foul</w:t>
      </w:r>
      <w:r w:rsidR="003D1E75" w:rsidRPr="008B2085">
        <w:rPr>
          <w:i/>
        </w:rPr>
        <w:t xml:space="preserve">ée des travaux de Thomas </w:t>
      </w:r>
      <w:proofErr w:type="spellStart"/>
      <w:r w:rsidR="003D1E75" w:rsidRPr="008B2085">
        <w:rPr>
          <w:i/>
        </w:rPr>
        <w:t>Seeley</w:t>
      </w:r>
      <w:proofErr w:type="spellEnd"/>
      <w:r w:rsidR="003D1E75" w:rsidRPr="008B2085">
        <w:rPr>
          <w:i/>
        </w:rPr>
        <w:t xml:space="preserve">, David </w:t>
      </w:r>
      <w:proofErr w:type="spellStart"/>
      <w:r w:rsidR="003D1E75" w:rsidRPr="008B2085">
        <w:rPr>
          <w:i/>
        </w:rPr>
        <w:t>Heaf</w:t>
      </w:r>
      <w:proofErr w:type="spellEnd"/>
      <w:r w:rsidR="003D1E75" w:rsidRPr="008B2085">
        <w:rPr>
          <w:i/>
        </w:rPr>
        <w:t xml:space="preserve"> et de l’</w:t>
      </w:r>
      <w:r w:rsidR="00413F91" w:rsidRPr="008B2085">
        <w:rPr>
          <w:i/>
        </w:rPr>
        <w:t>abbé</w:t>
      </w:r>
      <w:r w:rsidR="003D1E75" w:rsidRPr="008B2085">
        <w:rPr>
          <w:i/>
        </w:rPr>
        <w:t xml:space="preserve"> Warré. </w:t>
      </w:r>
      <w:r w:rsidR="00027A5E" w:rsidRPr="008B2085">
        <w:rPr>
          <w:i/>
        </w:rPr>
        <w:t xml:space="preserve">Chacun vient avec son expérience apicole qui débute bien souvent par une formation et une pratique traditionnelle avant </w:t>
      </w:r>
      <w:r w:rsidR="00F76BBE" w:rsidRPr="008B2085">
        <w:rPr>
          <w:i/>
        </w:rPr>
        <w:t xml:space="preserve">une remise en question </w:t>
      </w:r>
      <w:r w:rsidR="00FB3D41" w:rsidRPr="008B2085">
        <w:rPr>
          <w:i/>
        </w:rPr>
        <w:t>de la doxa apicole.</w:t>
      </w:r>
      <w:r w:rsidR="00F76BBE" w:rsidRPr="008B2085">
        <w:rPr>
          <w:i/>
        </w:rPr>
        <w:t xml:space="preserve"> </w:t>
      </w:r>
    </w:p>
    <w:p w14:paraId="725CF7D9" w14:textId="77777777" w:rsidR="00FD0DFC" w:rsidRDefault="00FD0DFC"/>
    <w:p w14:paraId="7D96ACCD" w14:textId="735FB5B4" w:rsidR="008B2085" w:rsidRDefault="008B4896" w:rsidP="008B2085">
      <w:r>
        <w:t>Nous avons déjà eu l’occasion de rencontrer Geert Steelant</w:t>
      </w:r>
      <w:r w:rsidR="00EC4D19">
        <w:t xml:space="preserve">, apiculteur à large échelle en </w:t>
      </w:r>
      <w:r>
        <w:t xml:space="preserve">ruche Warré. </w:t>
      </w:r>
      <w:r w:rsidR="00FD0DFC">
        <w:t xml:space="preserve">Il nous a brillamment présenté sa méthode de biocontrôle du varroa et sa ruche adaptée pour accueillir l’acarien des sols </w:t>
      </w:r>
      <w:proofErr w:type="spellStart"/>
      <w:r w:rsidR="00FD0DFC" w:rsidRPr="00FD0DFC">
        <w:rPr>
          <w:i/>
        </w:rPr>
        <w:t>Stratiolaelaps</w:t>
      </w:r>
      <w:proofErr w:type="spellEnd"/>
      <w:r w:rsidR="00FD0DFC" w:rsidRPr="00FD0DFC">
        <w:rPr>
          <w:i/>
        </w:rPr>
        <w:t xml:space="preserve"> </w:t>
      </w:r>
      <w:proofErr w:type="spellStart"/>
      <w:r w:rsidR="00FD0DFC" w:rsidRPr="00FD0DFC">
        <w:rPr>
          <w:i/>
        </w:rPr>
        <w:t>scimitus</w:t>
      </w:r>
      <w:proofErr w:type="spellEnd"/>
      <w:r w:rsidR="00FD0DFC">
        <w:t xml:space="preserve"> </w:t>
      </w:r>
      <w:r w:rsidR="00D957FC">
        <w:t xml:space="preserve">lors du Week-end du CARI en février dernier. </w:t>
      </w:r>
      <w:r w:rsidR="00A1193C">
        <w:t>Nous connaissons aussi Geert Groe</w:t>
      </w:r>
      <w:r w:rsidR="001F3107">
        <w:t>s</w:t>
      </w:r>
      <w:r w:rsidR="00A1193C">
        <w:t xml:space="preserve">sens, ingénieur agronome et apiculteur depuis près de trente ans. Il </w:t>
      </w:r>
      <w:r w:rsidR="007D4FC7">
        <w:t xml:space="preserve">s’intéresse </w:t>
      </w:r>
      <w:r w:rsidR="00A32FC7">
        <w:t>aux</w:t>
      </w:r>
      <w:r w:rsidR="007D4FC7">
        <w:t xml:space="preserve"> fondamentaux de la colonie comme la maîtrise de la température et la dynamique des populations au</w:t>
      </w:r>
      <w:r w:rsidR="00A32FC7">
        <w:t xml:space="preserve"> </w:t>
      </w:r>
      <w:r w:rsidR="007D4FC7">
        <w:t>cours de l’</w:t>
      </w:r>
      <w:r w:rsidR="00A32FC7">
        <w:t>année. Il est membre des apicul</w:t>
      </w:r>
      <w:r w:rsidR="008B2085">
        <w:t>teurs biodynamiques flamands et</w:t>
      </w:r>
      <w:r w:rsidR="00A32FC7">
        <w:t xml:space="preserve"> enseigne </w:t>
      </w:r>
      <w:r w:rsidR="008B2085">
        <w:t>l’apiculture dans l’association Landwijzer</w:t>
      </w:r>
      <w:r w:rsidR="00E32894">
        <w:t xml:space="preserve"> (</w:t>
      </w:r>
      <w:hyperlink r:id="rId4" w:history="1">
        <w:r w:rsidR="00E32894" w:rsidRPr="00A83C1C">
          <w:rPr>
            <w:rStyle w:val="Hyperlink"/>
          </w:rPr>
          <w:t>https://www.landwijzer.be</w:t>
        </w:r>
      </w:hyperlink>
      <w:r w:rsidR="00E32894">
        <w:t xml:space="preserve"> </w:t>
      </w:r>
      <w:r w:rsidR="0015183F">
        <w:t>)</w:t>
      </w:r>
      <w:r w:rsidR="008B2085">
        <w:t>, centre de formation spécialisé en agriculture biologique e</w:t>
      </w:r>
      <w:r w:rsidR="001F3107">
        <w:t xml:space="preserve">t biodynamique en Flandre, enseignement </w:t>
      </w:r>
      <w:r w:rsidR="008B2085">
        <w:t>reconnu p</w:t>
      </w:r>
      <w:r w:rsidR="001F3107">
        <w:t>ar</w:t>
      </w:r>
      <w:r w:rsidR="008B2085">
        <w:t xml:space="preserve"> la Région flamande. </w:t>
      </w:r>
      <w:r w:rsidR="00346F6D">
        <w:t xml:space="preserve">Nous rencontrons Lode Devos, </w:t>
      </w:r>
      <w:r w:rsidR="009E0D06">
        <w:t>apiculteur</w:t>
      </w:r>
      <w:r w:rsidR="009A6CD1">
        <w:t>-</w:t>
      </w:r>
      <w:r w:rsidR="009E0D06">
        <w:t xml:space="preserve">philosophe </w:t>
      </w:r>
      <w:r w:rsidR="009A6CD1">
        <w:t>et Jef Wynants</w:t>
      </w:r>
      <w:r w:rsidR="006B163D">
        <w:t xml:space="preserve"> (</w:t>
      </w:r>
      <w:hyperlink r:id="rId5" w:history="1">
        <w:r w:rsidR="006B163D" w:rsidRPr="00A83C1C">
          <w:rPr>
            <w:rStyle w:val="Hyperlink"/>
          </w:rPr>
          <w:t>http://www.jefwynants.be</w:t>
        </w:r>
      </w:hyperlink>
      <w:r w:rsidR="006B163D">
        <w:t xml:space="preserve"> )</w:t>
      </w:r>
      <w:r w:rsidR="009A6CD1">
        <w:t>, apiculteur-</w:t>
      </w:r>
      <w:r w:rsidR="00F21CE9">
        <w:t>artiste, qui a de l’or dans les mains et crée de la beauté avec la pierre, le bois</w:t>
      </w:r>
      <w:r w:rsidR="003F3BD7">
        <w:t>, la terre</w:t>
      </w:r>
      <w:r w:rsidR="00F21CE9">
        <w:t xml:space="preserve"> et le métal</w:t>
      </w:r>
      <w:r w:rsidR="00341804">
        <w:t xml:space="preserve"> (le cuivre en premier lieu)</w:t>
      </w:r>
      <w:r w:rsidR="00F21CE9">
        <w:t xml:space="preserve">. </w:t>
      </w:r>
      <w:r w:rsidR="008D0791">
        <w:t>Pour Jef, comprendre la nature des abeilles peut aider à les préserver.</w:t>
      </w:r>
      <w:r w:rsidR="003B6889">
        <w:t xml:space="preserve"> Il met l’art à leur service en créant des modèles de ruches </w:t>
      </w:r>
      <w:r w:rsidR="001E4666">
        <w:t>pour répondre</w:t>
      </w:r>
      <w:r w:rsidR="001528D0">
        <w:t xml:space="preserve"> à leurs besoins mais surtout </w:t>
      </w:r>
      <w:r w:rsidR="001E4666">
        <w:t>pour</w:t>
      </w:r>
      <w:r w:rsidR="0072319A">
        <w:t xml:space="preserve"> leur </w:t>
      </w:r>
      <w:r w:rsidR="001528D0">
        <w:t>rendre homma</w:t>
      </w:r>
      <w:r w:rsidR="00FF4BEE">
        <w:t xml:space="preserve">ge par la beauté des formes. </w:t>
      </w:r>
      <w:r w:rsidR="00010AC5">
        <w:t xml:space="preserve">Ces ruches, installées dans ce qu’il appelle un </w:t>
      </w:r>
      <w:r w:rsidR="00F74BF7">
        <w:t>« </w:t>
      </w:r>
      <w:r w:rsidR="00495FE3">
        <w:t>Sanctuaire pour les abeilles</w:t>
      </w:r>
      <w:r w:rsidR="00F74BF7">
        <w:t> »</w:t>
      </w:r>
      <w:r w:rsidR="00495FE3">
        <w:t xml:space="preserve">, accueillent dans son jardin des abeilles </w:t>
      </w:r>
      <w:proofErr w:type="spellStart"/>
      <w:r w:rsidR="004C4BA1">
        <w:t>c</w:t>
      </w:r>
      <w:r w:rsidR="00F74BF7">
        <w:t>arnica</w:t>
      </w:r>
      <w:proofErr w:type="spellEnd"/>
      <w:r w:rsidR="00F74BF7">
        <w:t xml:space="preserve">, </w:t>
      </w:r>
      <w:proofErr w:type="spellStart"/>
      <w:r w:rsidR="00F74BF7">
        <w:t>Buckfast</w:t>
      </w:r>
      <w:proofErr w:type="spellEnd"/>
      <w:r w:rsidR="00F74BF7">
        <w:t xml:space="preserve"> ou abeilles du pays, peu </w:t>
      </w:r>
      <w:r w:rsidR="00E12865">
        <w:t xml:space="preserve">lui </w:t>
      </w:r>
      <w:r w:rsidR="00F74BF7">
        <w:t>importe. Sa préférence</w:t>
      </w:r>
      <w:r w:rsidR="005D2995">
        <w:t xml:space="preserve"> (</w:t>
      </w:r>
      <w:r w:rsidR="00220D81">
        <w:t xml:space="preserve">ou peut-être devrait-on dire </w:t>
      </w:r>
      <w:r w:rsidR="005D2995">
        <w:t>son émotion)</w:t>
      </w:r>
      <w:r w:rsidR="00F74BF7">
        <w:t xml:space="preserve"> va à l’essaim récolté. </w:t>
      </w:r>
      <w:r w:rsidR="00583119">
        <w:t>« L</w:t>
      </w:r>
      <w:r w:rsidR="00594488">
        <w:t>e meilleur habitat pour l’abeille est</w:t>
      </w:r>
      <w:r w:rsidR="00583119">
        <w:t xml:space="preserve"> le tronc. J’essaye d’imiter l’arbre le plus possible », dit Jef.</w:t>
      </w:r>
      <w:r w:rsidR="00D25ECA">
        <w:t xml:space="preserve"> Cela signifie une </w:t>
      </w:r>
      <w:r w:rsidR="00041180">
        <w:t xml:space="preserve">taille adaptée, une </w:t>
      </w:r>
      <w:r w:rsidR="00D25ECA">
        <w:t>bonne isolation</w:t>
      </w:r>
      <w:r w:rsidR="00230A3A">
        <w:t xml:space="preserve">, un fond vivant et une ventilation </w:t>
      </w:r>
      <w:r w:rsidR="00041180">
        <w:t>correct</w:t>
      </w:r>
      <w:r w:rsidR="00230A3A">
        <w:t xml:space="preserve">e. </w:t>
      </w:r>
      <w:r w:rsidR="00D25ECA">
        <w:t xml:space="preserve"> </w:t>
      </w:r>
    </w:p>
    <w:p w14:paraId="19260361" w14:textId="77777777" w:rsidR="00A13017" w:rsidRDefault="00A13017" w:rsidP="008B2085"/>
    <w:p w14:paraId="625C524A" w14:textId="4D4DF447" w:rsidR="00A13017" w:rsidRDefault="00D72F76" w:rsidP="008B2085">
      <w:r>
        <w:rPr>
          <w:noProof/>
          <w:lang w:eastAsia="fr-FR"/>
        </w:rPr>
        <w:lastRenderedPageBreak/>
        <w:drawing>
          <wp:inline distT="0" distB="0" distL="0" distR="0" wp14:anchorId="42A11A84" wp14:editId="19F905FB">
            <wp:extent cx="5756910" cy="3837940"/>
            <wp:effectExtent l="0" t="0" r="889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635.JPG"/>
                    <pic:cNvPicPr/>
                  </pic:nvPicPr>
                  <pic:blipFill>
                    <a:blip r:embed="rId6">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38FA6D0E" w14:textId="77777777" w:rsidR="0083260F" w:rsidRDefault="0083260F" w:rsidP="008B2085"/>
    <w:p w14:paraId="7A368122" w14:textId="2E9B84DD" w:rsidR="0083260F" w:rsidRPr="0083260F" w:rsidRDefault="0083260F" w:rsidP="008B2085">
      <w:pPr>
        <w:rPr>
          <w:b/>
        </w:rPr>
      </w:pPr>
      <w:r w:rsidRPr="0083260F">
        <w:rPr>
          <w:b/>
        </w:rPr>
        <w:t xml:space="preserve">La taille </w:t>
      </w:r>
      <w:r w:rsidR="00FB1341">
        <w:rPr>
          <w:b/>
        </w:rPr>
        <w:t>des ruches et la récolte du miel</w:t>
      </w:r>
    </w:p>
    <w:p w14:paraId="1804E765" w14:textId="77777777" w:rsidR="0083260F" w:rsidRDefault="0083260F" w:rsidP="008B2085"/>
    <w:p w14:paraId="140371BA" w14:textId="302066E7" w:rsidR="00B80FCB" w:rsidRDefault="00E962DD" w:rsidP="008B2085">
      <w:r>
        <w:t xml:space="preserve">La </w:t>
      </w:r>
      <w:r w:rsidR="00715D6B">
        <w:t xml:space="preserve">taille des ruches de Jef répond aux 40 litres observés par Thomas </w:t>
      </w:r>
      <w:proofErr w:type="spellStart"/>
      <w:r w:rsidR="00715D6B">
        <w:t>Seeley</w:t>
      </w:r>
      <w:proofErr w:type="spellEnd"/>
      <w:r w:rsidR="00715D6B">
        <w:t xml:space="preserve"> dans les colonies installées dans les cavités arboricoles. </w:t>
      </w:r>
      <w:r w:rsidR="00662228">
        <w:t xml:space="preserve">40 litres c’est ni trop ni trop peu. </w:t>
      </w:r>
      <w:r w:rsidR="00E46F14">
        <w:t xml:space="preserve">Pour Thomas </w:t>
      </w:r>
      <w:proofErr w:type="spellStart"/>
      <w:r w:rsidR="00E46F14">
        <w:t>Seeley</w:t>
      </w:r>
      <w:proofErr w:type="spellEnd"/>
      <w:r w:rsidR="00E46F14">
        <w:t xml:space="preserve">, </w:t>
      </w:r>
      <w:r w:rsidR="00867BC8">
        <w:t xml:space="preserve">de petits espaces permettent aux abeilles de développer leurs résistances naturelles </w:t>
      </w:r>
      <w:r w:rsidR="00153FC3">
        <w:t xml:space="preserve">en favorisant l’essaimage. </w:t>
      </w:r>
      <w:r w:rsidR="00662228">
        <w:t>Jef s’</w:t>
      </w:r>
      <w:r w:rsidR="00BB2C29">
        <w:t xml:space="preserve">offre le loisir d’ajouter la place pour 2 cadres qui lui serviront à </w:t>
      </w:r>
      <w:r w:rsidR="005614E2">
        <w:t xml:space="preserve">prélever du miel si les abeilles n’en ont pas eu besoin. </w:t>
      </w:r>
      <w:r w:rsidR="007E3EC6">
        <w:t>Pas question pour lui de produire du miel</w:t>
      </w:r>
      <w:r w:rsidR="00096970">
        <w:t>. Il choisit</w:t>
      </w:r>
      <w:r w:rsidR="007E3EC6">
        <w:t xml:space="preserve"> de déguster le surplus</w:t>
      </w:r>
      <w:r w:rsidR="00EA3BE7">
        <w:t xml:space="preserve"> et voit le miel comme un médicament plus que comme une sucrerie</w:t>
      </w:r>
      <w:r w:rsidR="007E3EC6">
        <w:t xml:space="preserve">. </w:t>
      </w:r>
      <w:r w:rsidR="00FB1341">
        <w:t xml:space="preserve">Ses interventions dans les colonies se limitent à deux fois par an. À la sortie de l’hiver, aux environs du 10 avril, lorsque les cerisiers sont en fleur, il récolte le miel non consommé par les abeilles. </w:t>
      </w:r>
      <w:r w:rsidR="000634EF">
        <w:t>Il vérifie que tout va bien une seconde fois, en fin de saison.</w:t>
      </w:r>
      <w:r w:rsidR="00B745DA">
        <w:t xml:space="preserve"> Chacun sa méthode. Geert Groessens rappelle celle de Geert Steelant qui récolte quant à lui en octobre, quand le lamier blanc ne produit plus de necta</w:t>
      </w:r>
      <w:r w:rsidR="00B80FCB">
        <w:t>r</w:t>
      </w:r>
      <w:r w:rsidR="0071090C">
        <w:t xml:space="preserve">… </w:t>
      </w:r>
      <w:r w:rsidR="00863335">
        <w:t>Limiter les interventions offre aussi à Jef plus d’espace pour la créativité.</w:t>
      </w:r>
      <w:r w:rsidR="00295B41">
        <w:t xml:space="preserve"> La praticité et la fonctionnalité ne sont pas </w:t>
      </w:r>
      <w:r w:rsidR="000030BF">
        <w:t>s</w:t>
      </w:r>
      <w:r w:rsidR="00295B41">
        <w:t xml:space="preserve">es deux objectifs principaux. </w:t>
      </w:r>
    </w:p>
    <w:p w14:paraId="6BFEC1C5" w14:textId="77777777" w:rsidR="0083260F" w:rsidRDefault="0083260F" w:rsidP="008B2085"/>
    <w:p w14:paraId="2CFE3134" w14:textId="0EA525E7" w:rsidR="00160D58" w:rsidRDefault="00160D58" w:rsidP="008B2085">
      <w:r>
        <w:rPr>
          <w:noProof/>
          <w:lang w:eastAsia="fr-FR"/>
        </w:rPr>
        <w:lastRenderedPageBreak/>
        <w:drawing>
          <wp:inline distT="0" distB="0" distL="0" distR="0" wp14:anchorId="70ABC4CA" wp14:editId="5F8C65BE">
            <wp:extent cx="5756910" cy="8635365"/>
            <wp:effectExtent l="0" t="0" r="8890" b="63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0650.JPG"/>
                    <pic:cNvPicPr/>
                  </pic:nvPicPr>
                  <pic:blipFill>
                    <a:blip r:embed="rId7">
                      <a:extLst>
                        <a:ext uri="{28A0092B-C50C-407E-A947-70E740481C1C}">
                          <a14:useLocalDpi xmlns:a14="http://schemas.microsoft.com/office/drawing/2010/main" val="0"/>
                        </a:ext>
                      </a:extLst>
                    </a:blip>
                    <a:stretch>
                      <a:fillRect/>
                    </a:stretch>
                  </pic:blipFill>
                  <pic:spPr>
                    <a:xfrm>
                      <a:off x="0" y="0"/>
                      <a:ext cx="5756910" cy="8635365"/>
                    </a:xfrm>
                    <a:prstGeom prst="rect">
                      <a:avLst/>
                    </a:prstGeom>
                  </pic:spPr>
                </pic:pic>
              </a:graphicData>
            </a:graphic>
          </wp:inline>
        </w:drawing>
      </w:r>
    </w:p>
    <w:p w14:paraId="282815EC" w14:textId="77777777" w:rsidR="00160D58" w:rsidRDefault="00160D58" w:rsidP="008B2085"/>
    <w:p w14:paraId="275C94D5" w14:textId="4E78A719" w:rsidR="0083260F" w:rsidRPr="0083260F" w:rsidRDefault="0083260F" w:rsidP="008B2085">
      <w:pPr>
        <w:rPr>
          <w:b/>
        </w:rPr>
      </w:pPr>
      <w:r w:rsidRPr="0083260F">
        <w:rPr>
          <w:b/>
        </w:rPr>
        <w:lastRenderedPageBreak/>
        <w:t>Les parois</w:t>
      </w:r>
      <w:r w:rsidR="00361099">
        <w:rPr>
          <w:b/>
        </w:rPr>
        <w:t>, l’isolation</w:t>
      </w:r>
      <w:r w:rsidR="00B8750B">
        <w:rPr>
          <w:b/>
        </w:rPr>
        <w:t xml:space="preserve"> et la ventilation</w:t>
      </w:r>
      <w:r w:rsidR="000C57F2">
        <w:rPr>
          <w:b/>
        </w:rPr>
        <w:t xml:space="preserve"> des ruches</w:t>
      </w:r>
    </w:p>
    <w:p w14:paraId="1201B0EC" w14:textId="77777777" w:rsidR="00230A3A" w:rsidRDefault="00230A3A" w:rsidP="008B2085"/>
    <w:p w14:paraId="0E245C27" w14:textId="3A7CB00E" w:rsidR="00A116C7" w:rsidRDefault="00DB349B" w:rsidP="00A116C7">
      <w:r>
        <w:t>La base des ruches de Jef est, soit un tronc évidé, soit un modèle de</w:t>
      </w:r>
      <w:r w:rsidR="001B6E98">
        <w:t xml:space="preserve"> ruche existant</w:t>
      </w:r>
      <w:r w:rsidR="00D13528">
        <w:t>.</w:t>
      </w:r>
      <w:r w:rsidR="001B6E98">
        <w:t xml:space="preserve"> On trouve chez lui des simplex, </w:t>
      </w:r>
      <w:r w:rsidR="00D13528">
        <w:t xml:space="preserve">des </w:t>
      </w:r>
      <w:r>
        <w:t>Warré</w:t>
      </w:r>
      <w:r w:rsidR="002A2B5E">
        <w:t xml:space="preserve"> </w:t>
      </w:r>
      <w:r>
        <w:t xml:space="preserve">ou </w:t>
      </w:r>
      <w:r w:rsidR="002A2B5E">
        <w:t xml:space="preserve">des </w:t>
      </w:r>
      <w:r>
        <w:t>kenyane</w:t>
      </w:r>
      <w:r w:rsidR="002A2B5E">
        <w:t>s</w:t>
      </w:r>
      <w:r w:rsidR="00CF1F0C">
        <w:t xml:space="preserve">. Ces modèles de base sont </w:t>
      </w:r>
      <w:r w:rsidR="00043404">
        <w:t xml:space="preserve">améliorés </w:t>
      </w:r>
      <w:r w:rsidR="005D311F">
        <w:t xml:space="preserve">et enjolivés </w:t>
      </w:r>
      <w:r w:rsidR="00A65E94">
        <w:t xml:space="preserve">selon ses </w:t>
      </w:r>
      <w:r w:rsidR="00ED19A0">
        <w:t xml:space="preserve">goûts et ses </w:t>
      </w:r>
      <w:r w:rsidR="00A65E94">
        <w:t>critères</w:t>
      </w:r>
      <w:r w:rsidR="00ED19A0">
        <w:t xml:space="preserve"> qui sont</w:t>
      </w:r>
      <w:r w:rsidR="0039325E">
        <w:t xml:space="preserve"> toujours</w:t>
      </w:r>
      <w:r w:rsidR="00ED19A0">
        <w:t xml:space="preserve"> de s’adapter aux besoins des abeilles</w:t>
      </w:r>
      <w:r w:rsidR="00043404">
        <w:t xml:space="preserve">. Il prend tout d’abord soin de </w:t>
      </w:r>
      <w:r w:rsidR="00A82BB5">
        <w:t xml:space="preserve">de construire des ruches avec des parois de </w:t>
      </w:r>
      <w:r w:rsidR="00230A3A">
        <w:t>10 centimètres</w:t>
      </w:r>
      <w:r w:rsidR="00BD224D">
        <w:t xml:space="preserve"> pour une bonne isolation. </w:t>
      </w:r>
      <w:r w:rsidR="00676009">
        <w:t>Il soigne aussi la ventilation des ruches, soit en entourant la ruche d’un coffrage incluant des matériaux isolants (tourbe, bois, etc.), soit en prévoyant dans les parois des trous d’aération.</w:t>
      </w:r>
      <w:r w:rsidR="00273C0F">
        <w:t xml:space="preserve"> </w:t>
      </w:r>
      <w:r w:rsidR="00373133">
        <w:t xml:space="preserve">La ventilation autour de l’isolation de la ruche est capitale pour éviter la condensation et les moisissures. </w:t>
      </w:r>
      <w:r w:rsidR="00273C0F">
        <w:t xml:space="preserve">Les toits sont aménagés </w:t>
      </w:r>
      <w:r w:rsidR="00EF1B56">
        <w:t>pour assurer là encore une bonne iso</w:t>
      </w:r>
      <w:r w:rsidR="00EB083A">
        <w:t xml:space="preserve">lation et une bonne ventilation : bloc de bois debout, toile isolante, </w:t>
      </w:r>
      <w:r w:rsidR="0071090C">
        <w:t xml:space="preserve">coussin en </w:t>
      </w:r>
      <w:r w:rsidR="00EB083A">
        <w:t xml:space="preserve">laine de bois… </w:t>
      </w:r>
      <w:r w:rsidR="002F50C8">
        <w:t>L</w:t>
      </w:r>
      <w:r w:rsidR="002F50C8" w:rsidRPr="002F50C8">
        <w:t xml:space="preserve">’isolation thermique des ruches est </w:t>
      </w:r>
      <w:r w:rsidR="002F50C8">
        <w:t xml:space="preserve">capitale car elle </w:t>
      </w:r>
      <w:r w:rsidR="002F50C8" w:rsidRPr="002F50C8">
        <w:t xml:space="preserve">permet </w:t>
      </w:r>
      <w:r w:rsidR="002F50C8">
        <w:t xml:space="preserve">aux abeilles </w:t>
      </w:r>
      <w:r w:rsidR="002F50C8" w:rsidRPr="002F50C8">
        <w:t xml:space="preserve">d’économiser l’énergie </w:t>
      </w:r>
      <w:r w:rsidR="002F50C8">
        <w:t xml:space="preserve">qui leur est </w:t>
      </w:r>
      <w:r w:rsidR="002F50C8" w:rsidRPr="002F50C8">
        <w:t xml:space="preserve">nécessaire pour maintenir </w:t>
      </w:r>
      <w:r w:rsidR="002F50C8">
        <w:t xml:space="preserve">la </w:t>
      </w:r>
      <w:r w:rsidR="002F50C8" w:rsidRPr="002F50C8">
        <w:t>température</w:t>
      </w:r>
      <w:r w:rsidR="002F50C8">
        <w:t xml:space="preserve"> idéale du couvain (</w:t>
      </w:r>
      <w:r w:rsidR="000352AD">
        <w:t>36</w:t>
      </w:r>
      <w:r w:rsidR="002F50C8" w:rsidRPr="002F50C8">
        <w:t>°</w:t>
      </w:r>
      <w:r w:rsidR="002F50C8">
        <w:t>).</w:t>
      </w:r>
    </w:p>
    <w:p w14:paraId="06624F29" w14:textId="2514E4FE" w:rsidR="00E6095B" w:rsidRDefault="00E6095B" w:rsidP="008B2085"/>
    <w:p w14:paraId="0E41F9EE" w14:textId="3FB5F8C9" w:rsidR="00EE6996" w:rsidRDefault="00EE6996" w:rsidP="00EE6996">
      <w:pPr>
        <w:keepNext/>
      </w:pPr>
    </w:p>
    <w:p w14:paraId="68E18C27" w14:textId="2B6E8112" w:rsidR="0083260F" w:rsidRDefault="00165E54" w:rsidP="008B2085">
      <w:r>
        <w:rPr>
          <w:noProof/>
          <w:lang w:eastAsia="fr-FR"/>
        </w:rPr>
        <w:drawing>
          <wp:inline distT="0" distB="0" distL="0" distR="0" wp14:anchorId="495A5A18" wp14:editId="0FFEBE9E">
            <wp:extent cx="5756910" cy="3837940"/>
            <wp:effectExtent l="0" t="0" r="889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656.JPG"/>
                    <pic:cNvPicPr/>
                  </pic:nvPicPr>
                  <pic:blipFill>
                    <a:blip r:embed="rId8">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1BC9FEAE" w14:textId="77777777" w:rsidR="0003153B" w:rsidRDefault="0003153B" w:rsidP="008B2085"/>
    <w:p w14:paraId="2F3C27E3" w14:textId="77777777" w:rsidR="0003153B" w:rsidRDefault="0003153B" w:rsidP="008B2085"/>
    <w:p w14:paraId="2FCAA3BD" w14:textId="30AFC449" w:rsidR="0083260F" w:rsidRPr="0083260F" w:rsidRDefault="00B657DE" w:rsidP="008B2085">
      <w:pPr>
        <w:rPr>
          <w:b/>
        </w:rPr>
      </w:pPr>
      <w:r>
        <w:rPr>
          <w:b/>
        </w:rPr>
        <w:t>La forme (de l’essaim) et l</w:t>
      </w:r>
      <w:r w:rsidR="0083260F" w:rsidRPr="0083260F">
        <w:rPr>
          <w:b/>
        </w:rPr>
        <w:t>e fond</w:t>
      </w:r>
      <w:r>
        <w:rPr>
          <w:b/>
        </w:rPr>
        <w:t xml:space="preserve"> (de la ruche)</w:t>
      </w:r>
    </w:p>
    <w:p w14:paraId="107D411D" w14:textId="77777777" w:rsidR="00230A3A" w:rsidRDefault="00230A3A" w:rsidP="008B2085"/>
    <w:p w14:paraId="7ECB8228" w14:textId="5C7AEED6" w:rsidR="00425E97" w:rsidRDefault="00425E97" w:rsidP="008B2085">
      <w:r>
        <w:t xml:space="preserve">Jef tente de préserver la </w:t>
      </w:r>
      <w:r w:rsidR="00E5691E">
        <w:t xml:space="preserve">forme particulière des constructions naturelles. </w:t>
      </w:r>
      <w:r w:rsidR="00555EAF">
        <w:t xml:space="preserve">Il le fait par la forme des cadres </w:t>
      </w:r>
      <w:r w:rsidR="00A80551">
        <w:t xml:space="preserve">(forme octogonale pour adapter les cadres de la ruche kenyane par exemple </w:t>
      </w:r>
      <w:r w:rsidR="00340903">
        <w:t xml:space="preserve">(voir photo) </w:t>
      </w:r>
      <w:r w:rsidR="00A80551">
        <w:t>ou ensemble de cadres dont la surface à bâtir varie de manière à proposer aux abeilles une structure générale arrondie</w:t>
      </w:r>
      <w:r w:rsidR="00340903">
        <w:t xml:space="preserve"> (voir photo)</w:t>
      </w:r>
      <w:r w:rsidR="00A80551">
        <w:t xml:space="preserve">. </w:t>
      </w:r>
      <w:r w:rsidR="000352AD">
        <w:t>Jef expérimente.</w:t>
      </w:r>
    </w:p>
    <w:p w14:paraId="3E4B03E1" w14:textId="77777777" w:rsidR="00425E97" w:rsidRDefault="00425E97" w:rsidP="008B2085"/>
    <w:p w14:paraId="69A4DEF9" w14:textId="1DDD1DB1" w:rsidR="00425E97" w:rsidRDefault="000E596B" w:rsidP="008B2085">
      <w:r>
        <w:rPr>
          <w:noProof/>
          <w:lang w:eastAsia="fr-FR"/>
        </w:rPr>
        <w:lastRenderedPageBreak/>
        <w:drawing>
          <wp:inline distT="0" distB="0" distL="0" distR="0" wp14:anchorId="46C8CCD1" wp14:editId="0D2A1F9D">
            <wp:extent cx="5756910" cy="3837940"/>
            <wp:effectExtent l="0" t="0" r="889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0661.JPG"/>
                    <pic:cNvPicPr/>
                  </pic:nvPicPr>
                  <pic:blipFill>
                    <a:blip r:embed="rId9">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74210530" w14:textId="77777777" w:rsidR="00BB36E3" w:rsidRDefault="00BB36E3" w:rsidP="008B2085"/>
    <w:p w14:paraId="31D0EFFC" w14:textId="2BC7749B" w:rsidR="00BB36E3" w:rsidRDefault="00BB36E3" w:rsidP="008B2085">
      <w:r>
        <w:rPr>
          <w:noProof/>
          <w:lang w:eastAsia="fr-FR"/>
        </w:rPr>
        <w:drawing>
          <wp:inline distT="0" distB="0" distL="0" distR="0" wp14:anchorId="1DD13A19" wp14:editId="79D32F2F">
            <wp:extent cx="5756910" cy="3837940"/>
            <wp:effectExtent l="0" t="0" r="889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645.JPG"/>
                    <pic:cNvPicPr/>
                  </pic:nvPicPr>
                  <pic:blipFill>
                    <a:blip r:embed="rId10">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240B70B3" w14:textId="77777777" w:rsidR="000E596B" w:rsidRDefault="000E596B" w:rsidP="008B2085"/>
    <w:p w14:paraId="65EF5260" w14:textId="73A7442B" w:rsidR="000E596B" w:rsidRDefault="00E5691E" w:rsidP="008B2085">
      <w:r>
        <w:rPr>
          <w:noProof/>
          <w:lang w:eastAsia="fr-FR"/>
        </w:rPr>
        <w:lastRenderedPageBreak/>
        <w:drawing>
          <wp:inline distT="0" distB="0" distL="0" distR="0" wp14:anchorId="72EF2645" wp14:editId="3301DB45">
            <wp:extent cx="5756910" cy="3837940"/>
            <wp:effectExtent l="0" t="0" r="889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669.JPG"/>
                    <pic:cNvPicPr/>
                  </pic:nvPicPr>
                  <pic:blipFill>
                    <a:blip r:embed="rId11">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0E9D296D" w14:textId="77777777" w:rsidR="00425E97" w:rsidRDefault="00425E97" w:rsidP="008B2085"/>
    <w:p w14:paraId="3037BB72" w14:textId="66188528" w:rsidR="00230A3A" w:rsidRDefault="005939E3" w:rsidP="008B2085">
      <w:r>
        <w:t xml:space="preserve">Le </w:t>
      </w:r>
      <w:r w:rsidR="00230A3A">
        <w:t xml:space="preserve">fond </w:t>
      </w:r>
      <w:r>
        <w:t xml:space="preserve">de la ruche est généralement prévu pour accueillir un fond </w:t>
      </w:r>
      <w:r w:rsidR="00230A3A">
        <w:t>vivant</w:t>
      </w:r>
      <w:r w:rsidR="00296AFE">
        <w:t xml:space="preserve">, substrat </w:t>
      </w:r>
      <w:r w:rsidR="00027EF0">
        <w:t>permettant d’héberger</w:t>
      </w:r>
      <w:r w:rsidR="003029B5">
        <w:t xml:space="preserve"> </w:t>
      </w:r>
      <w:proofErr w:type="spellStart"/>
      <w:r w:rsidR="003029B5" w:rsidRPr="003029B5">
        <w:rPr>
          <w:i/>
        </w:rPr>
        <w:t>Stratiolaelaps</w:t>
      </w:r>
      <w:proofErr w:type="spellEnd"/>
      <w:r w:rsidR="003029B5" w:rsidRPr="003029B5">
        <w:rPr>
          <w:i/>
        </w:rPr>
        <w:t xml:space="preserve"> </w:t>
      </w:r>
      <w:proofErr w:type="spellStart"/>
      <w:r w:rsidR="003029B5" w:rsidRPr="003029B5">
        <w:rPr>
          <w:i/>
        </w:rPr>
        <w:t>scimitus</w:t>
      </w:r>
      <w:proofErr w:type="spellEnd"/>
      <w:r w:rsidR="00AA74B3">
        <w:rPr>
          <w:i/>
        </w:rPr>
        <w:t>,</w:t>
      </w:r>
      <w:r w:rsidR="003029B5" w:rsidRPr="003029B5">
        <w:t xml:space="preserve"> </w:t>
      </w:r>
      <w:r w:rsidR="00AA74B3" w:rsidRPr="00AA74B3">
        <w:t xml:space="preserve">petit acarien brun </w:t>
      </w:r>
      <w:r w:rsidR="00AA74B3">
        <w:t>clair</w:t>
      </w:r>
      <w:r w:rsidR="004B3AA2">
        <w:t xml:space="preserve"> d’un demi millimètre</w:t>
      </w:r>
      <w:r w:rsidR="00AA74B3">
        <w:t xml:space="preserve">, </w:t>
      </w:r>
      <w:r w:rsidR="00B55EB4">
        <w:t>espoir</w:t>
      </w:r>
      <w:r w:rsidR="003029B5" w:rsidRPr="003029B5">
        <w:t xml:space="preserve"> </w:t>
      </w:r>
      <w:r w:rsidR="00027EF0">
        <w:t>pour exercer</w:t>
      </w:r>
      <w:r w:rsidR="00196F54">
        <w:t xml:space="preserve"> un </w:t>
      </w:r>
      <w:r w:rsidR="003029B5" w:rsidRPr="003029B5">
        <w:t xml:space="preserve">biocontrôle contre </w:t>
      </w:r>
      <w:r w:rsidR="00AA74B3">
        <w:t xml:space="preserve">varroa. </w:t>
      </w:r>
    </w:p>
    <w:p w14:paraId="606B18C5" w14:textId="77777777" w:rsidR="003029B5" w:rsidRDefault="003029B5" w:rsidP="008B2085"/>
    <w:p w14:paraId="17490558" w14:textId="7E7CC974" w:rsidR="0083260F" w:rsidRDefault="00165E54" w:rsidP="008B2085">
      <w:r>
        <w:rPr>
          <w:noProof/>
          <w:lang w:eastAsia="fr-FR"/>
        </w:rPr>
        <w:drawing>
          <wp:inline distT="0" distB="0" distL="0" distR="0" wp14:anchorId="14496C5E" wp14:editId="528713AB">
            <wp:extent cx="5756910" cy="3837940"/>
            <wp:effectExtent l="0" t="0" r="889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621.JPG"/>
                    <pic:cNvPicPr/>
                  </pic:nvPicPr>
                  <pic:blipFill>
                    <a:blip r:embed="rId12">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230A72F2" w14:textId="77777777" w:rsidR="00165E54" w:rsidRDefault="00165E54" w:rsidP="008B2085">
      <w:pPr>
        <w:rPr>
          <w:b/>
        </w:rPr>
      </w:pPr>
    </w:p>
    <w:p w14:paraId="0C6661C5" w14:textId="695E51BC" w:rsidR="00BA6608" w:rsidRDefault="00194794" w:rsidP="008B2085">
      <w:r>
        <w:lastRenderedPageBreak/>
        <w:t xml:space="preserve">Autre </w:t>
      </w:r>
      <w:r w:rsidR="00D91BF4">
        <w:t>biocontrôle possible : le</w:t>
      </w:r>
      <w:r w:rsidR="00964B22">
        <w:t>s</w:t>
      </w:r>
      <w:r w:rsidR="00D91BF4">
        <w:t xml:space="preserve"> pseudo-</w:t>
      </w:r>
      <w:r w:rsidR="00964B22">
        <w:t xml:space="preserve">scorpions. </w:t>
      </w:r>
      <w:r w:rsidR="00D91BF4">
        <w:t>Jef prévoit d</w:t>
      </w:r>
      <w:r w:rsidR="0006521F">
        <w:t xml:space="preserve">es cadres </w:t>
      </w:r>
      <w:r w:rsidR="00464477">
        <w:t xml:space="preserve">équipés d’un dispositif pour accueillir </w:t>
      </w:r>
      <w:r w:rsidR="00964B22">
        <w:t xml:space="preserve">ces </w:t>
      </w:r>
      <w:r w:rsidR="00964B22" w:rsidRPr="00964B22">
        <w:t>prédateurs naturels du varroa</w:t>
      </w:r>
      <w:r w:rsidR="00964B22">
        <w:t>.</w:t>
      </w:r>
      <w:r w:rsidR="00920D78">
        <w:t xml:space="preserve"> Reste à tester ces installations. </w:t>
      </w:r>
      <w:r w:rsidR="000C38C6">
        <w:t xml:space="preserve">Comme le rappelle Geert Groessens, les élevages </w:t>
      </w:r>
      <w:r w:rsidR="000C38C6" w:rsidRPr="000C38C6">
        <w:t>de pseudo</w:t>
      </w:r>
      <w:r w:rsidR="000C38C6">
        <w:t>-</w:t>
      </w:r>
      <w:r w:rsidR="000C38C6" w:rsidRPr="000C38C6">
        <w:t>scorpion</w:t>
      </w:r>
      <w:r w:rsidR="000C38C6">
        <w:t>s</w:t>
      </w:r>
      <w:r w:rsidR="000C38C6" w:rsidRPr="000C38C6">
        <w:t xml:space="preserve"> </w:t>
      </w:r>
      <w:r w:rsidR="000C38C6">
        <w:t xml:space="preserve">ne sont pas choses faciles. </w:t>
      </w:r>
      <w:r w:rsidR="00817FF5">
        <w:t xml:space="preserve">Il est plus </w:t>
      </w:r>
      <w:r w:rsidR="00983BFA">
        <w:t>aisé</w:t>
      </w:r>
      <w:r w:rsidR="00817FF5">
        <w:t xml:space="preserve"> de se </w:t>
      </w:r>
      <w:proofErr w:type="spellStart"/>
      <w:r w:rsidR="00817FF5">
        <w:t>proccurer</w:t>
      </w:r>
      <w:proofErr w:type="spellEnd"/>
      <w:r w:rsidR="00817FF5">
        <w:t xml:space="preserve"> </w:t>
      </w:r>
      <w:proofErr w:type="spellStart"/>
      <w:r w:rsidR="00817FF5" w:rsidRPr="003029B5">
        <w:rPr>
          <w:i/>
        </w:rPr>
        <w:t>Stratiolaelaps</w:t>
      </w:r>
      <w:proofErr w:type="spellEnd"/>
      <w:r w:rsidR="00817FF5" w:rsidRPr="003029B5">
        <w:rPr>
          <w:i/>
        </w:rPr>
        <w:t xml:space="preserve"> </w:t>
      </w:r>
      <w:proofErr w:type="spellStart"/>
      <w:r w:rsidR="00817FF5" w:rsidRPr="003029B5">
        <w:rPr>
          <w:i/>
        </w:rPr>
        <w:t>scimitus</w:t>
      </w:r>
      <w:proofErr w:type="spellEnd"/>
      <w:r w:rsidR="00817FF5">
        <w:rPr>
          <w:i/>
        </w:rPr>
        <w:t xml:space="preserve">, </w:t>
      </w:r>
      <w:r w:rsidR="00817FF5">
        <w:t xml:space="preserve">utilisé en </w:t>
      </w:r>
      <w:r w:rsidR="00975EB5">
        <w:t xml:space="preserve">lutte biologique dans les </w:t>
      </w:r>
      <w:r w:rsidR="00C40FCD" w:rsidRPr="00C40FCD">
        <w:t>cultures maraîchères et ornementales</w:t>
      </w:r>
      <w:r w:rsidR="00C40FCD">
        <w:t>.</w:t>
      </w:r>
      <w:r w:rsidR="000030BF">
        <w:t xml:space="preserve"> En attendant, comme le rappelle Geert, il est capital de repérer les colonies qui vont naturellement pouvoir s’adapter à la présence des varroas. L’observation est capitale : il faut inspecter systématiquement les langes au printemps et détecter au microscope les signes d’intervention des abeilles sur les varroas tombés (pattes manquantes, morsures…) ou encore pupes évacuées des cellules. Ces signes sont de bon augure. </w:t>
      </w:r>
      <w:r w:rsidR="005E25D8">
        <w:t>Une fois repérée,</w:t>
      </w:r>
      <w:r w:rsidR="00A75611">
        <w:t xml:space="preserve"> il fait appel à </w:t>
      </w:r>
      <w:r w:rsidR="00A75611" w:rsidRPr="005E25D8">
        <w:t xml:space="preserve">Sofie De </w:t>
      </w:r>
      <w:proofErr w:type="spellStart"/>
      <w:r w:rsidR="00A75611" w:rsidRPr="005E25D8">
        <w:t>Groef</w:t>
      </w:r>
      <w:proofErr w:type="spellEnd"/>
      <w:r w:rsidR="00A75611">
        <w:t xml:space="preserve"> d</w:t>
      </w:r>
      <w:r w:rsidR="005E25D8">
        <w:t>u « </w:t>
      </w:r>
      <w:proofErr w:type="spellStart"/>
      <w:r w:rsidR="005E25D8" w:rsidRPr="005E25D8">
        <w:t>Laboratorium</w:t>
      </w:r>
      <w:proofErr w:type="spellEnd"/>
      <w:r w:rsidR="005E25D8" w:rsidRPr="005E25D8">
        <w:t xml:space="preserve"> voor </w:t>
      </w:r>
      <w:proofErr w:type="spellStart"/>
      <w:r w:rsidR="005E25D8" w:rsidRPr="005E25D8">
        <w:t>Gedrags</w:t>
      </w:r>
      <w:proofErr w:type="spellEnd"/>
      <w:r w:rsidR="005E25D8" w:rsidRPr="005E25D8">
        <w:t xml:space="preserve">- en </w:t>
      </w:r>
      <w:proofErr w:type="spellStart"/>
      <w:r w:rsidR="005E25D8" w:rsidRPr="005E25D8">
        <w:t>Ontwikkelingsgenetica</w:t>
      </w:r>
      <w:proofErr w:type="spellEnd"/>
      <w:r w:rsidR="005E25D8">
        <w:t> » de la KU Leuven</w:t>
      </w:r>
      <w:r w:rsidR="00A75611">
        <w:t xml:space="preserve"> qui</w:t>
      </w:r>
      <w:r w:rsidR="005E25D8">
        <w:t xml:space="preserve"> évalue le potentiel </w:t>
      </w:r>
      <w:r w:rsidR="00A75611">
        <w:t xml:space="preserve">de résistance de la colonie </w:t>
      </w:r>
      <w:r w:rsidR="005E25D8">
        <w:t xml:space="preserve">et permet une confirmation à l’apiculteur. </w:t>
      </w:r>
      <w:r w:rsidR="00680498">
        <w:t>Ces colonies installées dans des ruches répondant aux besoins des abeilles ont généralement un bel avenir.</w:t>
      </w:r>
    </w:p>
    <w:p w14:paraId="4CBDD3A2" w14:textId="77777777" w:rsidR="00DB06DC" w:rsidRDefault="00DB06DC" w:rsidP="008B2085"/>
    <w:p w14:paraId="296CBCFA" w14:textId="0464DD7C" w:rsidR="00DB06DC" w:rsidRDefault="00DB06DC" w:rsidP="008B2085">
      <w:r>
        <w:rPr>
          <w:noProof/>
          <w:lang w:eastAsia="fr-FR"/>
        </w:rPr>
        <w:lastRenderedPageBreak/>
        <w:drawing>
          <wp:inline distT="0" distB="0" distL="0" distR="0" wp14:anchorId="2C919D10" wp14:editId="153A95ED">
            <wp:extent cx="5756910" cy="8635365"/>
            <wp:effectExtent l="0" t="0" r="8890" b="63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0642.JPG"/>
                    <pic:cNvPicPr/>
                  </pic:nvPicPr>
                  <pic:blipFill>
                    <a:blip r:embed="rId13">
                      <a:extLst>
                        <a:ext uri="{28A0092B-C50C-407E-A947-70E740481C1C}">
                          <a14:useLocalDpi xmlns:a14="http://schemas.microsoft.com/office/drawing/2010/main" val="0"/>
                        </a:ext>
                      </a:extLst>
                    </a:blip>
                    <a:stretch>
                      <a:fillRect/>
                    </a:stretch>
                  </pic:blipFill>
                  <pic:spPr>
                    <a:xfrm>
                      <a:off x="0" y="0"/>
                      <a:ext cx="5756910" cy="8635365"/>
                    </a:xfrm>
                    <a:prstGeom prst="rect">
                      <a:avLst/>
                    </a:prstGeom>
                  </pic:spPr>
                </pic:pic>
              </a:graphicData>
            </a:graphic>
          </wp:inline>
        </w:drawing>
      </w:r>
    </w:p>
    <w:p w14:paraId="039655A8" w14:textId="77777777" w:rsidR="00DB06DC" w:rsidRDefault="00DB06DC" w:rsidP="008B2085"/>
    <w:p w14:paraId="2D14F452" w14:textId="15AED895" w:rsidR="00DB06DC" w:rsidRDefault="00DB06DC" w:rsidP="008B2085">
      <w:r>
        <w:rPr>
          <w:noProof/>
          <w:lang w:eastAsia="fr-FR"/>
        </w:rPr>
        <w:lastRenderedPageBreak/>
        <w:drawing>
          <wp:inline distT="0" distB="0" distL="0" distR="0" wp14:anchorId="6FB77676" wp14:editId="49B71618">
            <wp:extent cx="5756910" cy="3837940"/>
            <wp:effectExtent l="0" t="0" r="889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0647.JPG"/>
                    <pic:cNvPicPr/>
                  </pic:nvPicPr>
                  <pic:blipFill>
                    <a:blip r:embed="rId14">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3F7D9DAC" w14:textId="77777777" w:rsidR="00464477" w:rsidRDefault="00464477" w:rsidP="008B2085"/>
    <w:p w14:paraId="7293897E" w14:textId="77777777" w:rsidR="003029B5" w:rsidRDefault="003029B5" w:rsidP="008B2085">
      <w:pPr>
        <w:rPr>
          <w:b/>
        </w:rPr>
      </w:pPr>
    </w:p>
    <w:p w14:paraId="62E87000" w14:textId="77777777" w:rsidR="00165E54" w:rsidRDefault="00165E54" w:rsidP="008B2085">
      <w:pPr>
        <w:rPr>
          <w:b/>
        </w:rPr>
      </w:pPr>
    </w:p>
    <w:p w14:paraId="381F2461" w14:textId="63B408A4" w:rsidR="000636E9" w:rsidRDefault="001A214B">
      <w:pPr>
        <w:rPr>
          <w:b/>
        </w:rPr>
      </w:pPr>
      <w:r>
        <w:rPr>
          <w:b/>
        </w:rPr>
        <w:t>L</w:t>
      </w:r>
      <w:r w:rsidR="00BA434F">
        <w:rPr>
          <w:b/>
        </w:rPr>
        <w:t>es fenêtres de contrôle</w:t>
      </w:r>
      <w:r>
        <w:rPr>
          <w:b/>
        </w:rPr>
        <w:t xml:space="preserve"> </w:t>
      </w:r>
      <w:r w:rsidR="00B8750B">
        <w:rPr>
          <w:b/>
        </w:rPr>
        <w:t>et l’emplacement</w:t>
      </w:r>
      <w:r w:rsidR="00CC057B">
        <w:rPr>
          <w:b/>
        </w:rPr>
        <w:t xml:space="preserve"> des ruches</w:t>
      </w:r>
    </w:p>
    <w:p w14:paraId="0CBC6260" w14:textId="77777777" w:rsidR="00CC057B" w:rsidRDefault="00CC057B">
      <w:pPr>
        <w:rPr>
          <w:b/>
        </w:rPr>
      </w:pPr>
    </w:p>
    <w:p w14:paraId="3216A929" w14:textId="770A5A81" w:rsidR="00CC057B" w:rsidRPr="00F451BD" w:rsidRDefault="00F451BD">
      <w:r w:rsidRPr="00F451BD">
        <w:t xml:space="preserve">Les </w:t>
      </w:r>
      <w:r>
        <w:t>ruches de Jef sont toutes équipées de</w:t>
      </w:r>
      <w:r w:rsidR="001E4CD1">
        <w:t xml:space="preserve"> fenêtres de visite permettant d’observer l’évolution des essaims</w:t>
      </w:r>
      <w:r>
        <w:t xml:space="preserve"> </w:t>
      </w:r>
      <w:r w:rsidR="001E4CD1">
        <w:t xml:space="preserve">sans déranger les abeilles. </w:t>
      </w:r>
      <w:r w:rsidR="005E4353">
        <w:t xml:space="preserve">La colonie se développe naturellement. Les cires qu’elles construisent et les interventions minimalistes de l’apiculteur garantissent la préservation d’un milieu sain à l’intérieur de la ruche. </w:t>
      </w:r>
      <w:r w:rsidR="00551C73">
        <w:t xml:space="preserve">L’apiculteur est </w:t>
      </w:r>
      <w:r w:rsidR="00AD4F94">
        <w:t xml:space="preserve">ici un gardien d’abeilles qui veille à ce qu’elles soient dans de bonnes conditions et dans un environnement adapté, préservé, riche. Dans cet esprit, </w:t>
      </w:r>
      <w:r w:rsidR="00A83768">
        <w:t>toutes l</w:t>
      </w:r>
      <w:r w:rsidR="006D0748">
        <w:t xml:space="preserve">es ruches </w:t>
      </w:r>
      <w:r w:rsidR="00A83768">
        <w:t xml:space="preserve">de Jef </w:t>
      </w:r>
      <w:r w:rsidR="006D0748">
        <w:t xml:space="preserve">sont installées comme il se doit, en hauteur, sur un toit végétalisé, sur un </w:t>
      </w:r>
      <w:r w:rsidR="00537CC9">
        <w:t>perchoir</w:t>
      </w:r>
      <w:r w:rsidR="006D0748">
        <w:t xml:space="preserve"> ou encore en suspension dans un arbre. Ceci confère au jardin une atmosphère très spéciale. </w:t>
      </w:r>
      <w:r w:rsidR="00A2495D">
        <w:t xml:space="preserve">On </w:t>
      </w:r>
      <w:r w:rsidR="00DD3D19">
        <w:t xml:space="preserve">visite bien plus qu’un rucher. </w:t>
      </w:r>
      <w:r w:rsidR="00DD1BEB">
        <w:t xml:space="preserve">On est chez les abeilles. </w:t>
      </w:r>
    </w:p>
    <w:p w14:paraId="1DC36360" w14:textId="77777777" w:rsidR="000636E9" w:rsidRDefault="000636E9"/>
    <w:p w14:paraId="706CA95E" w14:textId="0AE4048E" w:rsidR="00824398" w:rsidRDefault="00824398">
      <w:r>
        <w:rPr>
          <w:noProof/>
          <w:lang w:eastAsia="fr-FR"/>
        </w:rPr>
        <w:lastRenderedPageBreak/>
        <w:drawing>
          <wp:inline distT="0" distB="0" distL="0" distR="0" wp14:anchorId="688F83AA" wp14:editId="3BE4C54F">
            <wp:extent cx="5756910" cy="3837940"/>
            <wp:effectExtent l="0" t="0" r="889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639.JPG"/>
                    <pic:cNvPicPr/>
                  </pic:nvPicPr>
                  <pic:blipFill>
                    <a:blip r:embed="rId15">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0CFCC609" w14:textId="77777777" w:rsidR="00DF5632" w:rsidRDefault="00DF5632"/>
    <w:p w14:paraId="5845F3C7" w14:textId="0ED1F803" w:rsidR="00DF5632" w:rsidRDefault="00DF5632">
      <w:r>
        <w:rPr>
          <w:noProof/>
          <w:lang w:eastAsia="fr-FR"/>
        </w:rPr>
        <w:drawing>
          <wp:inline distT="0" distB="0" distL="0" distR="0" wp14:anchorId="2824367A" wp14:editId="61DCDE39">
            <wp:extent cx="5756910" cy="3837940"/>
            <wp:effectExtent l="0" t="0" r="889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640.JPG"/>
                    <pic:cNvPicPr/>
                  </pic:nvPicPr>
                  <pic:blipFill>
                    <a:blip r:embed="rId16">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60A11F2C" w14:textId="77777777" w:rsidR="009A5F93" w:rsidRDefault="009A5F93"/>
    <w:p w14:paraId="2035CCBA" w14:textId="38AA40AA" w:rsidR="009A5F93" w:rsidRDefault="009A5F93">
      <w:r>
        <w:rPr>
          <w:noProof/>
          <w:lang w:eastAsia="fr-FR"/>
        </w:rPr>
        <w:lastRenderedPageBreak/>
        <w:drawing>
          <wp:inline distT="0" distB="0" distL="0" distR="0" wp14:anchorId="767F8C67" wp14:editId="2ABA6DF8">
            <wp:extent cx="5756910" cy="3837940"/>
            <wp:effectExtent l="0" t="0" r="889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0654.JPG"/>
                    <pic:cNvPicPr/>
                  </pic:nvPicPr>
                  <pic:blipFill>
                    <a:blip r:embed="rId17">
                      <a:extLst>
                        <a:ext uri="{28A0092B-C50C-407E-A947-70E740481C1C}">
                          <a14:useLocalDpi xmlns:a14="http://schemas.microsoft.com/office/drawing/2010/main" val="0"/>
                        </a:ext>
                      </a:extLst>
                    </a:blip>
                    <a:stretch>
                      <a:fillRect/>
                    </a:stretch>
                  </pic:blipFill>
                  <pic:spPr>
                    <a:xfrm>
                      <a:off x="0" y="0"/>
                      <a:ext cx="5756910" cy="3837940"/>
                    </a:xfrm>
                    <a:prstGeom prst="rect">
                      <a:avLst/>
                    </a:prstGeom>
                  </pic:spPr>
                </pic:pic>
              </a:graphicData>
            </a:graphic>
          </wp:inline>
        </w:drawing>
      </w:r>
    </w:p>
    <w:p w14:paraId="71462358" w14:textId="77777777" w:rsidR="00DF5632" w:rsidRDefault="00DF5632"/>
    <w:p w14:paraId="007E2007" w14:textId="77777777" w:rsidR="00DF5632" w:rsidRDefault="00DF5632"/>
    <w:p w14:paraId="31D2FEAA" w14:textId="0E88B4A5" w:rsidR="0003153B" w:rsidRDefault="0003153B">
      <w:r>
        <w:rPr>
          <w:noProof/>
          <w:lang w:eastAsia="fr-FR"/>
        </w:rPr>
        <w:lastRenderedPageBreak/>
        <w:drawing>
          <wp:inline distT="0" distB="0" distL="0" distR="0" wp14:anchorId="2D86DD55" wp14:editId="126D17CD">
            <wp:extent cx="5756910" cy="8635365"/>
            <wp:effectExtent l="0" t="0" r="889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620.JPG"/>
                    <pic:cNvPicPr/>
                  </pic:nvPicPr>
                  <pic:blipFill>
                    <a:blip r:embed="rId18">
                      <a:extLst>
                        <a:ext uri="{28A0092B-C50C-407E-A947-70E740481C1C}">
                          <a14:useLocalDpi xmlns:a14="http://schemas.microsoft.com/office/drawing/2010/main" val="0"/>
                        </a:ext>
                      </a:extLst>
                    </a:blip>
                    <a:stretch>
                      <a:fillRect/>
                    </a:stretch>
                  </pic:blipFill>
                  <pic:spPr>
                    <a:xfrm>
                      <a:off x="0" y="0"/>
                      <a:ext cx="5756910" cy="8635365"/>
                    </a:xfrm>
                    <a:prstGeom prst="rect">
                      <a:avLst/>
                    </a:prstGeom>
                  </pic:spPr>
                </pic:pic>
              </a:graphicData>
            </a:graphic>
          </wp:inline>
        </w:drawing>
      </w:r>
    </w:p>
    <w:p w14:paraId="6BC80DF3" w14:textId="77777777" w:rsidR="000636E9" w:rsidRDefault="000636E9"/>
    <w:p w14:paraId="74CC0654" w14:textId="77777777" w:rsidR="000636E9" w:rsidRDefault="000636E9"/>
    <w:p w14:paraId="07472006" w14:textId="53095331" w:rsidR="00DC7015" w:rsidRDefault="00780266">
      <w:r>
        <w:t xml:space="preserve">Cet esprit créatif, expérimental, </w:t>
      </w:r>
      <w:r w:rsidR="006E44BB">
        <w:t xml:space="preserve">réfléchi et ouvert dont on fait l’expérience dans le jardin de Jef Wynants, c’est ce qui caractérise les </w:t>
      </w:r>
      <w:r w:rsidR="00150D3E" w:rsidRPr="00295DF6">
        <w:rPr>
          <w:i/>
        </w:rPr>
        <w:t>«</w:t>
      </w:r>
      <w:r w:rsidR="006E44BB" w:rsidRPr="00295DF6">
        <w:rPr>
          <w:i/>
        </w:rPr>
        <w:t xml:space="preserve"> </w:t>
      </w:r>
      <w:r w:rsidR="00150D3E" w:rsidRPr="00295DF6">
        <w:rPr>
          <w:i/>
        </w:rPr>
        <w:t xml:space="preserve">Natuurlijk </w:t>
      </w:r>
      <w:proofErr w:type="spellStart"/>
      <w:r w:rsidR="00150D3E" w:rsidRPr="00295DF6">
        <w:rPr>
          <w:i/>
        </w:rPr>
        <w:t>imkeren</w:t>
      </w:r>
      <w:proofErr w:type="spellEnd"/>
      <w:r w:rsidR="00150D3E" w:rsidRPr="00295DF6">
        <w:rPr>
          <w:i/>
        </w:rPr>
        <w:t> »</w:t>
      </w:r>
      <w:r w:rsidR="00150D3E">
        <w:t>.</w:t>
      </w:r>
      <w:r w:rsidR="00150D3E" w:rsidRPr="00150D3E">
        <w:t xml:space="preserve"> </w:t>
      </w:r>
      <w:r w:rsidR="008E5281">
        <w:t>« Nous sommes un mouvement qui doit rester flexible et qui s’ouvre à l’essentiel »</w:t>
      </w:r>
      <w:r w:rsidR="00150D3E">
        <w:t xml:space="preserve"> précise Lode Devos</w:t>
      </w:r>
      <w:r w:rsidR="00A468E8">
        <w:t xml:space="preserve"> qui se réjoui</w:t>
      </w:r>
      <w:r w:rsidR="00551C73">
        <w:t>t</w:t>
      </w:r>
      <w:r w:rsidR="00A468E8">
        <w:t xml:space="preserve"> d’élargir peu à peu l’audience du groupe d’</w:t>
      </w:r>
      <w:r w:rsidR="00986942">
        <w:t>amis</w:t>
      </w:r>
      <w:r w:rsidR="00551C73">
        <w:t>, essaimage</w:t>
      </w:r>
      <w:r w:rsidR="00FB036E">
        <w:t xml:space="preserve"> d’idées favorisé</w:t>
      </w:r>
      <w:r w:rsidR="00930716">
        <w:t xml:space="preserve"> par la richesse de leur site internet (</w:t>
      </w:r>
      <w:hyperlink r:id="rId19" w:history="1">
        <w:r w:rsidR="00930716" w:rsidRPr="00A83C1C">
          <w:rPr>
            <w:rStyle w:val="Hyperlink"/>
          </w:rPr>
          <w:t>https://www.natuurlijkimkeren.org</w:t>
        </w:r>
      </w:hyperlink>
      <w:r w:rsidR="00930716">
        <w:t xml:space="preserve"> ).</w:t>
      </w:r>
      <w:r w:rsidR="00467B27">
        <w:t xml:space="preserve"> Ce mouvement, il semble qu’</w:t>
      </w:r>
      <w:r w:rsidR="00986942">
        <w:t>il soit assez global, comme l’est la question des abeilles, de leurs besoins et de la qualité de l’environnement. Si certains apiculteurs préfèrent placer les abeilles au centre de leur pratique et de leur</w:t>
      </w:r>
      <w:r w:rsidR="00492B54">
        <w:t>s</w:t>
      </w:r>
      <w:r w:rsidR="00986942">
        <w:t xml:space="preserve"> préoccupation</w:t>
      </w:r>
      <w:r w:rsidR="00492B54">
        <w:t>s</w:t>
      </w:r>
      <w:r w:rsidR="00986942">
        <w:t xml:space="preserve">, c’est certainement pour un mieux. </w:t>
      </w:r>
      <w:r w:rsidR="00492B54">
        <w:t>Et réjouissons-nous d’ajouter quelques couleurs à la palette</w:t>
      </w:r>
      <w:r w:rsidR="00461177">
        <w:t xml:space="preserve"> déjà riche</w:t>
      </w:r>
      <w:r w:rsidR="00986942">
        <w:t xml:space="preserve"> du monde apicole.</w:t>
      </w:r>
    </w:p>
    <w:sectPr w:rsidR="00DC7015" w:rsidSect="0010675A">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E5281"/>
    <w:rsid w:val="000030BF"/>
    <w:rsid w:val="00010AC5"/>
    <w:rsid w:val="00027A5E"/>
    <w:rsid w:val="00027EF0"/>
    <w:rsid w:val="0003153B"/>
    <w:rsid w:val="000352AD"/>
    <w:rsid w:val="00041180"/>
    <w:rsid w:val="00043404"/>
    <w:rsid w:val="000634EF"/>
    <w:rsid w:val="000636E9"/>
    <w:rsid w:val="0006521F"/>
    <w:rsid w:val="000934D3"/>
    <w:rsid w:val="00096970"/>
    <w:rsid w:val="000C38C6"/>
    <w:rsid w:val="000C57F2"/>
    <w:rsid w:val="000E596B"/>
    <w:rsid w:val="000E7801"/>
    <w:rsid w:val="0010675A"/>
    <w:rsid w:val="00150D3E"/>
    <w:rsid w:val="0015183F"/>
    <w:rsid w:val="001528D0"/>
    <w:rsid w:val="00153FC3"/>
    <w:rsid w:val="00160D58"/>
    <w:rsid w:val="00165E54"/>
    <w:rsid w:val="00194794"/>
    <w:rsid w:val="00196F54"/>
    <w:rsid w:val="001A214B"/>
    <w:rsid w:val="001B6E98"/>
    <w:rsid w:val="001C74EF"/>
    <w:rsid w:val="001D13C1"/>
    <w:rsid w:val="001E4666"/>
    <w:rsid w:val="001E4CD1"/>
    <w:rsid w:val="001F3107"/>
    <w:rsid w:val="002147E6"/>
    <w:rsid w:val="00220D81"/>
    <w:rsid w:val="00230A3A"/>
    <w:rsid w:val="00231262"/>
    <w:rsid w:val="002555F1"/>
    <w:rsid w:val="00273C0F"/>
    <w:rsid w:val="00295B41"/>
    <w:rsid w:val="00295DF6"/>
    <w:rsid w:val="00296AFE"/>
    <w:rsid w:val="002A2B5E"/>
    <w:rsid w:val="002A5D8F"/>
    <w:rsid w:val="002F50C8"/>
    <w:rsid w:val="003029B5"/>
    <w:rsid w:val="00340903"/>
    <w:rsid w:val="00341804"/>
    <w:rsid w:val="00346F6D"/>
    <w:rsid w:val="00361099"/>
    <w:rsid w:val="00373133"/>
    <w:rsid w:val="0039090C"/>
    <w:rsid w:val="0039325E"/>
    <w:rsid w:val="003B0DDB"/>
    <w:rsid w:val="003B6889"/>
    <w:rsid w:val="003D1E75"/>
    <w:rsid w:val="003F3BD7"/>
    <w:rsid w:val="00413F91"/>
    <w:rsid w:val="00425E97"/>
    <w:rsid w:val="00461177"/>
    <w:rsid w:val="00464477"/>
    <w:rsid w:val="00467B27"/>
    <w:rsid w:val="00492B54"/>
    <w:rsid w:val="00495FE3"/>
    <w:rsid w:val="004B3AA2"/>
    <w:rsid w:val="004C4BA1"/>
    <w:rsid w:val="004E710C"/>
    <w:rsid w:val="00537CC9"/>
    <w:rsid w:val="00551C73"/>
    <w:rsid w:val="00555EAF"/>
    <w:rsid w:val="005614E2"/>
    <w:rsid w:val="00583119"/>
    <w:rsid w:val="005939E3"/>
    <w:rsid w:val="00594488"/>
    <w:rsid w:val="005D2995"/>
    <w:rsid w:val="005D311F"/>
    <w:rsid w:val="005E25D8"/>
    <w:rsid w:val="005E4353"/>
    <w:rsid w:val="0064529B"/>
    <w:rsid w:val="00662228"/>
    <w:rsid w:val="00676009"/>
    <w:rsid w:val="00680498"/>
    <w:rsid w:val="00691D37"/>
    <w:rsid w:val="006B163D"/>
    <w:rsid w:val="006D0748"/>
    <w:rsid w:val="006E44BB"/>
    <w:rsid w:val="0071090C"/>
    <w:rsid w:val="00715D6B"/>
    <w:rsid w:val="0072319A"/>
    <w:rsid w:val="00745BE1"/>
    <w:rsid w:val="00780266"/>
    <w:rsid w:val="00790E1E"/>
    <w:rsid w:val="007C17FE"/>
    <w:rsid w:val="007D4FC7"/>
    <w:rsid w:val="007E3EC6"/>
    <w:rsid w:val="007F7EF6"/>
    <w:rsid w:val="00817FF5"/>
    <w:rsid w:val="00820FCC"/>
    <w:rsid w:val="00824398"/>
    <w:rsid w:val="0083260F"/>
    <w:rsid w:val="00861227"/>
    <w:rsid w:val="00863335"/>
    <w:rsid w:val="00867BC8"/>
    <w:rsid w:val="0087348E"/>
    <w:rsid w:val="008B2085"/>
    <w:rsid w:val="008B4896"/>
    <w:rsid w:val="008D0791"/>
    <w:rsid w:val="008E5281"/>
    <w:rsid w:val="00920D78"/>
    <w:rsid w:val="00930716"/>
    <w:rsid w:val="00946BF7"/>
    <w:rsid w:val="00960D81"/>
    <w:rsid w:val="00964B22"/>
    <w:rsid w:val="00975EB5"/>
    <w:rsid w:val="0097658C"/>
    <w:rsid w:val="00983BFA"/>
    <w:rsid w:val="00986942"/>
    <w:rsid w:val="009A5F93"/>
    <w:rsid w:val="009A6CD1"/>
    <w:rsid w:val="009B70D6"/>
    <w:rsid w:val="009E0D06"/>
    <w:rsid w:val="00A116C7"/>
    <w:rsid w:val="00A1193C"/>
    <w:rsid w:val="00A13017"/>
    <w:rsid w:val="00A2495D"/>
    <w:rsid w:val="00A32FC7"/>
    <w:rsid w:val="00A468E8"/>
    <w:rsid w:val="00A65E94"/>
    <w:rsid w:val="00A75611"/>
    <w:rsid w:val="00A80551"/>
    <w:rsid w:val="00A82BB5"/>
    <w:rsid w:val="00A83768"/>
    <w:rsid w:val="00AA74B3"/>
    <w:rsid w:val="00AD4F94"/>
    <w:rsid w:val="00B55EB4"/>
    <w:rsid w:val="00B657DE"/>
    <w:rsid w:val="00B745DA"/>
    <w:rsid w:val="00B80FCB"/>
    <w:rsid w:val="00B8750B"/>
    <w:rsid w:val="00BA434F"/>
    <w:rsid w:val="00BA6608"/>
    <w:rsid w:val="00BB2C29"/>
    <w:rsid w:val="00BB36E3"/>
    <w:rsid w:val="00BD224D"/>
    <w:rsid w:val="00C40FCD"/>
    <w:rsid w:val="00C72303"/>
    <w:rsid w:val="00CC057B"/>
    <w:rsid w:val="00CD1441"/>
    <w:rsid w:val="00CE636A"/>
    <w:rsid w:val="00CF1F0C"/>
    <w:rsid w:val="00D13528"/>
    <w:rsid w:val="00D25ECA"/>
    <w:rsid w:val="00D72F76"/>
    <w:rsid w:val="00D91BF4"/>
    <w:rsid w:val="00D957FC"/>
    <w:rsid w:val="00DB06DC"/>
    <w:rsid w:val="00DB349B"/>
    <w:rsid w:val="00DD1BEB"/>
    <w:rsid w:val="00DD3D19"/>
    <w:rsid w:val="00DF5632"/>
    <w:rsid w:val="00E12865"/>
    <w:rsid w:val="00E32894"/>
    <w:rsid w:val="00E46F14"/>
    <w:rsid w:val="00E47AB6"/>
    <w:rsid w:val="00E5691E"/>
    <w:rsid w:val="00E6095B"/>
    <w:rsid w:val="00E87CAE"/>
    <w:rsid w:val="00E962DD"/>
    <w:rsid w:val="00EA3BE7"/>
    <w:rsid w:val="00EB083A"/>
    <w:rsid w:val="00EC4D19"/>
    <w:rsid w:val="00ED19A0"/>
    <w:rsid w:val="00EE6996"/>
    <w:rsid w:val="00EF1B56"/>
    <w:rsid w:val="00F0382F"/>
    <w:rsid w:val="00F204C8"/>
    <w:rsid w:val="00F21CE9"/>
    <w:rsid w:val="00F451BD"/>
    <w:rsid w:val="00F74BF7"/>
    <w:rsid w:val="00F76BBE"/>
    <w:rsid w:val="00FB036E"/>
    <w:rsid w:val="00FB1341"/>
    <w:rsid w:val="00FB3D41"/>
    <w:rsid w:val="00FD0DFC"/>
    <w:rsid w:val="00FF4BE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9079E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style>
  <w:style w:type="paragraph" w:styleId="Kop4">
    <w:name w:val="heading 4"/>
    <w:basedOn w:val="Standaard"/>
    <w:link w:val="Kop4Char"/>
    <w:uiPriority w:val="9"/>
    <w:qFormat/>
    <w:rsid w:val="003029B5"/>
    <w:pPr>
      <w:spacing w:before="100" w:beforeAutospacing="1" w:after="100" w:afterAutospacing="1"/>
      <w:outlineLvl w:val="3"/>
    </w:pPr>
    <w:rPr>
      <w:rFonts w:ascii="Times New Roman" w:hAnsi="Times New Roman" w:cs="Times New Roman"/>
      <w:b/>
      <w:bCs/>
      <w:lang w:eastAsia="fr-FR"/>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CD1441"/>
    <w:rPr>
      <w:color w:val="0563C1" w:themeColor="hyperlink"/>
      <w:u w:val="single"/>
    </w:rPr>
  </w:style>
  <w:style w:type="paragraph" w:styleId="Bijschrift">
    <w:name w:val="caption"/>
    <w:basedOn w:val="Standaard"/>
    <w:next w:val="Standaard"/>
    <w:uiPriority w:val="35"/>
    <w:unhideWhenUsed/>
    <w:qFormat/>
    <w:rsid w:val="00EE6996"/>
    <w:pPr>
      <w:spacing w:after="200"/>
    </w:pPr>
    <w:rPr>
      <w:i/>
      <w:iCs/>
      <w:color w:val="44546A" w:themeColor="text2"/>
      <w:sz w:val="18"/>
      <w:szCs w:val="18"/>
    </w:rPr>
  </w:style>
  <w:style w:type="character" w:customStyle="1" w:styleId="Kop4Char">
    <w:name w:val="Kop 4 Char"/>
    <w:basedOn w:val="Standaardalinea-lettertype"/>
    <w:link w:val="Kop4"/>
    <w:uiPriority w:val="9"/>
    <w:rsid w:val="003029B5"/>
    <w:rPr>
      <w:rFonts w:ascii="Times New Roman" w:hAnsi="Times New Roman" w:cs="Times New Roman"/>
      <w:b/>
      <w:bCs/>
      <w:lang w:eastAsia="fr-FR"/>
    </w:rPr>
  </w:style>
  <w:style w:type="paragraph" w:styleId="Normaalweb">
    <w:name w:val="Normal (Web)"/>
    <w:basedOn w:val="Standaard"/>
    <w:uiPriority w:val="99"/>
    <w:semiHidden/>
    <w:unhideWhenUsed/>
    <w:rsid w:val="003029B5"/>
    <w:pPr>
      <w:spacing w:before="100" w:beforeAutospacing="1" w:after="100" w:afterAutospacing="1"/>
    </w:pPr>
    <w:rPr>
      <w:rFonts w:ascii="Times New Roman" w:hAnsi="Times New Roman" w:cs="Times New Roman"/>
      <w:lang w:eastAsia="fr-FR"/>
    </w:rPr>
  </w:style>
  <w:style w:type="character" w:customStyle="1" w:styleId="apple-converted-space">
    <w:name w:val="apple-converted-space"/>
    <w:basedOn w:val="Standaardalinea-lettertype"/>
    <w:rsid w:val="003029B5"/>
  </w:style>
  <w:style w:type="character" w:customStyle="1" w:styleId="skimlinks-unlinked">
    <w:name w:val="skimlinks-unlinked"/>
    <w:basedOn w:val="Standaardalinea-lettertype"/>
    <w:rsid w:val="003029B5"/>
  </w:style>
  <w:style w:type="character" w:styleId="GevolgdeHyperlink">
    <w:name w:val="FollowedHyperlink"/>
    <w:basedOn w:val="Standaardalinea-lettertype"/>
    <w:uiPriority w:val="99"/>
    <w:semiHidden/>
    <w:unhideWhenUsed/>
    <w:rsid w:val="00150D3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2144057">
      <w:bodyDiv w:val="1"/>
      <w:marLeft w:val="0"/>
      <w:marRight w:val="0"/>
      <w:marTop w:val="0"/>
      <w:marBottom w:val="0"/>
      <w:divBdr>
        <w:top w:val="none" w:sz="0" w:space="0" w:color="auto"/>
        <w:left w:val="none" w:sz="0" w:space="0" w:color="auto"/>
        <w:bottom w:val="none" w:sz="0" w:space="0" w:color="auto"/>
        <w:right w:val="none" w:sz="0" w:space="0" w:color="auto"/>
      </w:divBdr>
    </w:div>
    <w:div w:id="427041127">
      <w:bodyDiv w:val="1"/>
      <w:marLeft w:val="0"/>
      <w:marRight w:val="0"/>
      <w:marTop w:val="0"/>
      <w:marBottom w:val="0"/>
      <w:divBdr>
        <w:top w:val="none" w:sz="0" w:space="0" w:color="auto"/>
        <w:left w:val="none" w:sz="0" w:space="0" w:color="auto"/>
        <w:bottom w:val="none" w:sz="0" w:space="0" w:color="auto"/>
        <w:right w:val="none" w:sz="0" w:space="0" w:color="auto"/>
      </w:divBdr>
    </w:div>
    <w:div w:id="472136349">
      <w:bodyDiv w:val="1"/>
      <w:marLeft w:val="0"/>
      <w:marRight w:val="0"/>
      <w:marTop w:val="0"/>
      <w:marBottom w:val="0"/>
      <w:divBdr>
        <w:top w:val="none" w:sz="0" w:space="0" w:color="auto"/>
        <w:left w:val="none" w:sz="0" w:space="0" w:color="auto"/>
        <w:bottom w:val="none" w:sz="0" w:space="0" w:color="auto"/>
        <w:right w:val="none" w:sz="0" w:space="0" w:color="auto"/>
      </w:divBdr>
    </w:div>
    <w:div w:id="984312685">
      <w:bodyDiv w:val="1"/>
      <w:marLeft w:val="0"/>
      <w:marRight w:val="0"/>
      <w:marTop w:val="0"/>
      <w:marBottom w:val="0"/>
      <w:divBdr>
        <w:top w:val="none" w:sz="0" w:space="0" w:color="auto"/>
        <w:left w:val="none" w:sz="0" w:space="0" w:color="auto"/>
        <w:bottom w:val="none" w:sz="0" w:space="0" w:color="auto"/>
        <w:right w:val="none" w:sz="0" w:space="0" w:color="auto"/>
      </w:divBdr>
    </w:div>
    <w:div w:id="1179004902">
      <w:bodyDiv w:val="1"/>
      <w:marLeft w:val="0"/>
      <w:marRight w:val="0"/>
      <w:marTop w:val="0"/>
      <w:marBottom w:val="0"/>
      <w:divBdr>
        <w:top w:val="none" w:sz="0" w:space="0" w:color="auto"/>
        <w:left w:val="none" w:sz="0" w:space="0" w:color="auto"/>
        <w:bottom w:val="none" w:sz="0" w:space="0" w:color="auto"/>
        <w:right w:val="none" w:sz="0" w:space="0" w:color="auto"/>
      </w:divBdr>
    </w:div>
    <w:div w:id="1223977580">
      <w:bodyDiv w:val="1"/>
      <w:marLeft w:val="0"/>
      <w:marRight w:val="0"/>
      <w:marTop w:val="0"/>
      <w:marBottom w:val="0"/>
      <w:divBdr>
        <w:top w:val="none" w:sz="0" w:space="0" w:color="auto"/>
        <w:left w:val="none" w:sz="0" w:space="0" w:color="auto"/>
        <w:bottom w:val="none" w:sz="0" w:space="0" w:color="auto"/>
        <w:right w:val="none" w:sz="0" w:space="0" w:color="auto"/>
      </w:divBdr>
    </w:div>
    <w:div w:id="1673026224">
      <w:bodyDiv w:val="1"/>
      <w:marLeft w:val="0"/>
      <w:marRight w:val="0"/>
      <w:marTop w:val="0"/>
      <w:marBottom w:val="0"/>
      <w:divBdr>
        <w:top w:val="none" w:sz="0" w:space="0" w:color="auto"/>
        <w:left w:val="none" w:sz="0" w:space="0" w:color="auto"/>
        <w:bottom w:val="none" w:sz="0" w:space="0" w:color="auto"/>
        <w:right w:val="none" w:sz="0" w:space="0" w:color="auto"/>
      </w:divBdr>
      <w:divsChild>
        <w:div w:id="1266419485">
          <w:marLeft w:val="0"/>
          <w:marRight w:val="0"/>
          <w:marTop w:val="0"/>
          <w:marBottom w:val="0"/>
          <w:divBdr>
            <w:top w:val="none" w:sz="0" w:space="0" w:color="auto"/>
            <w:left w:val="none" w:sz="0" w:space="0" w:color="auto"/>
            <w:bottom w:val="none" w:sz="0" w:space="0" w:color="auto"/>
            <w:right w:val="none" w:sz="0" w:space="0" w:color="auto"/>
          </w:divBdr>
          <w:divsChild>
            <w:div w:id="128743931">
              <w:marLeft w:val="0"/>
              <w:marRight w:val="0"/>
              <w:marTop w:val="0"/>
              <w:marBottom w:val="0"/>
              <w:divBdr>
                <w:top w:val="none" w:sz="0" w:space="0" w:color="auto"/>
                <w:left w:val="none" w:sz="0" w:space="0" w:color="auto"/>
                <w:bottom w:val="none" w:sz="0" w:space="0" w:color="auto"/>
                <w:right w:val="none" w:sz="0" w:space="0" w:color="auto"/>
              </w:divBdr>
              <w:divsChild>
                <w:div w:id="1698384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5717327">
      <w:bodyDiv w:val="1"/>
      <w:marLeft w:val="0"/>
      <w:marRight w:val="0"/>
      <w:marTop w:val="0"/>
      <w:marBottom w:val="0"/>
      <w:divBdr>
        <w:top w:val="none" w:sz="0" w:space="0" w:color="auto"/>
        <w:left w:val="none" w:sz="0" w:space="0" w:color="auto"/>
        <w:bottom w:val="none" w:sz="0" w:space="0" w:color="auto"/>
        <w:right w:val="none" w:sz="0" w:space="0" w:color="auto"/>
      </w:divBdr>
    </w:div>
    <w:div w:id="193535844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hyperlink" Target="http://www.jefwynants.be" TargetMode="Externa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hyperlink" Target="https://www.natuurlijkimkeren.org" TargetMode="External"/><Relationship Id="rId4" Type="http://schemas.openxmlformats.org/officeDocument/2006/relationships/hyperlink" Target="https://www.landwijzer.be" TargetMode="External"/><Relationship Id="rId9" Type="http://schemas.openxmlformats.org/officeDocument/2006/relationships/image" Target="media/image4.jpeg"/><Relationship Id="rId14" Type="http://schemas.openxmlformats.org/officeDocument/2006/relationships/image" Target="media/image9.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1266</Words>
  <Characters>6964</Characters>
  <Application>Microsoft Office Word</Application>
  <DocSecurity>0</DocSecurity>
  <Lines>58</Lines>
  <Paragraphs>16</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8214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de Microsoft Office</dc:creator>
  <cp:keywords/>
  <dc:description/>
  <cp:lastModifiedBy>jef wynants</cp:lastModifiedBy>
  <cp:revision>2</cp:revision>
  <dcterms:created xsi:type="dcterms:W3CDTF">2019-08-13T18:02:00Z</dcterms:created>
  <dcterms:modified xsi:type="dcterms:W3CDTF">2019-08-13T18:02:00Z</dcterms:modified>
</cp:coreProperties>
</file>